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1296a0b3384f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LB FILTBYGG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LB FILTBYGG AS</w:t>
      </w:r>
    </w:p>
    <w:sectPr>
      <w:headerReference xmlns:r="http://schemas.openxmlformats.org/officeDocument/2006/relationships" w:type="default" r:id="R177247ee38184865"/>
      <w:footerReference xmlns:r="http://schemas.openxmlformats.org/officeDocument/2006/relationships" w:type="default" r:id="R58b197bbfa3643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 FILTBYGG AS   ·   Org.nr 927 665 956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 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7247ee38184865" /><Relationship Type="http://schemas.openxmlformats.org/officeDocument/2006/relationships/footer" Target="/word/footer1.xml" Id="R58b197bbfa3643bb" /></Relationships>
</file>