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c8cdfbd06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74f40242c2f34561"/>
      <w:footerReference xmlns:r="http://schemas.openxmlformats.org/officeDocument/2006/relationships" w:type="default" r:id="Raab253e2662b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40242c2f34561" /><Relationship Type="http://schemas.openxmlformats.org/officeDocument/2006/relationships/footer" Target="/word/footer1.xml" Id="Raab253e2662b4374" /></Relationships>
</file>