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051d651ca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668e9cffc4a2f"/>
      <w:footerReference xmlns:r="http://schemas.openxmlformats.org/officeDocument/2006/relationships" w:type="default" r:id="Rad0288fdc47b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668e9cffc4a2f" /><Relationship Type="http://schemas.openxmlformats.org/officeDocument/2006/relationships/footer" Target="/word/footer1.xml" Id="Rad0288fdc47b42fd" /></Relationships>
</file>