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103c513b3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c5ba869c3421f"/>
      <w:footerReference xmlns:r="http://schemas.openxmlformats.org/officeDocument/2006/relationships" w:type="default" r:id="Rc00cb02ec430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c5ba869c3421f" /><Relationship Type="http://schemas.openxmlformats.org/officeDocument/2006/relationships/footer" Target="/word/footer1.xml" Id="Rc00cb02ec4304d6d" /></Relationships>
</file>