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bae225778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f22b649a718143f7"/>
      <w:footerReference xmlns:r="http://schemas.openxmlformats.org/officeDocument/2006/relationships" w:type="default" r:id="R263303cfbb8c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b649a718143f7" /><Relationship Type="http://schemas.openxmlformats.org/officeDocument/2006/relationships/footer" Target="/word/footer1.xml" Id="R263303cfbb8c4595" /></Relationships>
</file>