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0ce352d0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fc94a039fc7d4e8f"/>
      <w:footerReference xmlns:r="http://schemas.openxmlformats.org/officeDocument/2006/relationships" w:type="default" r:id="Rd2f96ed79369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4a039fc7d4e8f" /><Relationship Type="http://schemas.openxmlformats.org/officeDocument/2006/relationships/footer" Target="/word/footer1.xml" Id="Rd2f96ed7936949ea" /></Relationships>
</file>