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9fca49be6749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DRAFT HOLDING AS, org.nr 928 028 240,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DRAFT HOLDING AS</w:t>
      </w:r>
    </w:p>
    <w:sectPr>
      <w:headerReference xmlns:r="http://schemas.openxmlformats.org/officeDocument/2006/relationships" w:type="default" r:id="Rbdd2e06285a84e76"/>
      <w:footerReference xmlns:r="http://schemas.openxmlformats.org/officeDocument/2006/relationships" w:type="default" r:id="Re9da0717f2b1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DRAFT HOLDING AS   ·   Org.nr 928 028 240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d2e06285a84e76" /><Relationship Type="http://schemas.openxmlformats.org/officeDocument/2006/relationships/footer" Target="/word/footer1.xml" Id="Re9da0717f2b14831" /></Relationships>
</file>