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ac6e6613541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35815a8651464529"/>
      <w:footerReference xmlns:r="http://schemas.openxmlformats.org/officeDocument/2006/relationships" w:type="default" r:id="Rf315ad950ea5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15a8651464529" /><Relationship Type="http://schemas.openxmlformats.org/officeDocument/2006/relationships/footer" Target="/word/footer1.xml" Id="Rf315ad950ea54435" /></Relationships>
</file>