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15c6b6c9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JOHNSEN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1fc4347cc1c049f4"/>
      <w:footerReference xmlns:r="http://schemas.openxmlformats.org/officeDocument/2006/relationships" w:type="default" r:id="R4e7627cb42fe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4347cc1c049f4" /><Relationship Type="http://schemas.openxmlformats.org/officeDocument/2006/relationships/footer" Target="/word/footer1.xml" Id="R4e7627cb42fe4d46" /></Relationships>
</file>