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fb2f54e50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8d08defe2d3a49a6"/>
      <w:footerReference xmlns:r="http://schemas.openxmlformats.org/officeDocument/2006/relationships" w:type="default" r:id="R5cb6c85a9d5d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8defe2d3a49a6" /><Relationship Type="http://schemas.openxmlformats.org/officeDocument/2006/relationships/footer" Target="/word/footer1.xml" Id="R5cb6c85a9d5d484c" /></Relationships>
</file>