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555911a53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411f8a95eed8471b"/>
      <w:footerReference xmlns:r="http://schemas.openxmlformats.org/officeDocument/2006/relationships" w:type="default" r:id="R30fb1f338f6a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f8a95eed8471b" /><Relationship Type="http://schemas.openxmlformats.org/officeDocument/2006/relationships/footer" Target="/word/footer1.xml" Id="R30fb1f338f6a4547" /></Relationships>
</file>