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e2e3068e0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1ecc846487b04398"/>
      <w:footerReference xmlns:r="http://schemas.openxmlformats.org/officeDocument/2006/relationships" w:type="default" r:id="Ra297d104d759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c846487b04398" /><Relationship Type="http://schemas.openxmlformats.org/officeDocument/2006/relationships/footer" Target="/word/footer1.xml" Id="Ra297d104d7594b0a" /></Relationships>
</file>