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762dc5bb0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98f4a247411a4453"/>
      <w:footerReference xmlns:r="http://schemas.openxmlformats.org/officeDocument/2006/relationships" w:type="default" r:id="Rcd429250b73e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4a247411a4453" /><Relationship Type="http://schemas.openxmlformats.org/officeDocument/2006/relationships/footer" Target="/word/footer1.xml" Id="Rcd429250b73e4680" /></Relationships>
</file>