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f2b6bb0b3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fa328caedf3f44d0"/>
      <w:footerReference xmlns:r="http://schemas.openxmlformats.org/officeDocument/2006/relationships" w:type="default" r:id="Rde2252f1a3e5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28caedf3f44d0" /><Relationship Type="http://schemas.openxmlformats.org/officeDocument/2006/relationships/footer" Target="/word/footer1.xml" Id="Rde2252f1a3e545bd" /></Relationships>
</file>