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aedabbb7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37125f22d4ee0"/>
      <w:footerReference xmlns:r="http://schemas.openxmlformats.org/officeDocument/2006/relationships" w:type="default" r:id="R4497832ca8d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7125f22d4ee0" /><Relationship Type="http://schemas.openxmlformats.org/officeDocument/2006/relationships/footer" Target="/word/footer1.xml" Id="R4497832ca8de4a42" /></Relationships>
</file>