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a94b8a1f074a0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MANTIS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Bodø,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MANTIS AS</w:t>
      </w:r>
    </w:p>
    <w:sectPr>
      <w:headerReference xmlns:r="http://schemas.openxmlformats.org/officeDocument/2006/relationships" w:type="default" r:id="R5985f93e81624a6a"/>
      <w:footerReference xmlns:r="http://schemas.openxmlformats.org/officeDocument/2006/relationships" w:type="default" r:id="R5cb43a75ac4a43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MANTIS AS   ·   Org.nr 928 489 183   ·   Bjørnehiet 70   ·   8029 BODØ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MANTIS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85f93e81624a6a" /><Relationship Type="http://schemas.openxmlformats.org/officeDocument/2006/relationships/footer" Target="/word/footer1.xml" Id="R5cb43a75ac4a43b8" /></Relationships>
</file>