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bde71f2be4e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MYLER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MYLER INVEST AS</w:t>
      </w:r>
    </w:p>
    <w:sectPr>
      <w:headerReference xmlns:r="http://schemas.openxmlformats.org/officeDocument/2006/relationships" w:type="default" r:id="R4326f20fdaf44e0b"/>
      <w:footerReference xmlns:r="http://schemas.openxmlformats.org/officeDocument/2006/relationships" w:type="default" r:id="R6ba2297b1557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MYLER INVEST AS   ·   Org.nr 928 489 361   ·   Falkmoveien 3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6f20fdaf44e0b" /><Relationship Type="http://schemas.openxmlformats.org/officeDocument/2006/relationships/footer" Target="/word/footer1.xml" Id="R6ba2297b15574f30" /></Relationships>
</file>