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f3a1c447f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0fd572822eef49ba"/>
      <w:footerReference xmlns:r="http://schemas.openxmlformats.org/officeDocument/2006/relationships" w:type="default" r:id="R251e4d55ea7b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572822eef49ba" /><Relationship Type="http://schemas.openxmlformats.org/officeDocument/2006/relationships/footer" Target="/word/footer1.xml" Id="R251e4d55ea7b4fc1" /></Relationships>
</file>