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d8e2d445fe4d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Åndalsnes,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SNØHETTA REGNSKAP ÅNDALSNES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SNØHETTA REGNSKAP ÅNDALSNES AS</w:t>
      </w:r>
    </w:p>
    <w:sectPr>
      <w:headerReference xmlns:r="http://schemas.openxmlformats.org/officeDocument/2006/relationships" w:type="default" r:id="Rd38c57588f8b4d54"/>
      <w:footerReference xmlns:r="http://schemas.openxmlformats.org/officeDocument/2006/relationships" w:type="default" r:id="Re25cf44156e144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SNØHETTA REGNSKAP ÅNDALSNES AS   ·   Org.nr 928 595 927   ·   Vollan 3   ·   6300 ÅNDALSNES   ·   Tlf. 61 21 50 50   ·   post@snohettaregnskap.no   ·   www.snohettaregnskap.no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SNØHETTA REGNSKAP ÅNDALSNES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8c57588f8b4d54" /><Relationship Type="http://schemas.openxmlformats.org/officeDocument/2006/relationships/footer" Target="/word/footer1.xml" Id="Re25cf44156e14462" /></Relationships>
</file>