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e4ca623a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3d9affbf94e3b"/>
      <w:footerReference xmlns:r="http://schemas.openxmlformats.org/officeDocument/2006/relationships" w:type="default" r:id="Ra3875c670391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3d9affbf94e3b" /><Relationship Type="http://schemas.openxmlformats.org/officeDocument/2006/relationships/footer" Target="/word/footer1.xml" Id="Ra3875c67039149a1" /></Relationships>
</file>