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710fe32d6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MINO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bb9f244f6c1e442f"/>
      <w:footerReference xmlns:r="http://schemas.openxmlformats.org/officeDocument/2006/relationships" w:type="default" r:id="R28504f4ccad5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f244f6c1e442f" /><Relationship Type="http://schemas.openxmlformats.org/officeDocument/2006/relationships/footer" Target="/word/footer1.xml" Id="R28504f4ccad54c9b" /></Relationships>
</file>