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47807397a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a4d8784bd26644b2"/>
      <w:footerReference xmlns:r="http://schemas.openxmlformats.org/officeDocument/2006/relationships" w:type="default" r:id="Rccda93202111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8784bd26644b2" /><Relationship Type="http://schemas.openxmlformats.org/officeDocument/2006/relationships/footer" Target="/word/footer1.xml" Id="Rccda932021114702" /></Relationships>
</file>