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75fa84024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383367bfb5469d"/>
      <w:footerReference xmlns:r="http://schemas.openxmlformats.org/officeDocument/2006/relationships" w:type="default" r:id="R2a933ca2c9f4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83367bfb5469d" /><Relationship Type="http://schemas.openxmlformats.org/officeDocument/2006/relationships/footer" Target="/word/footer1.xml" Id="R2a933ca2c9f44249" /></Relationships>
</file>