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14575f3e6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d0ade86cfcd54934"/>
      <w:footerReference xmlns:r="http://schemas.openxmlformats.org/officeDocument/2006/relationships" w:type="default" r:id="R3c62d11885a1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de86cfcd54934" /><Relationship Type="http://schemas.openxmlformats.org/officeDocument/2006/relationships/footer" Target="/word/footer1.xml" Id="R3c62d11885a1408a" /></Relationships>
</file>