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6784fd5eff4e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FRØY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FRØY KAPITAL AS</w:t>
      </w:r>
    </w:p>
    <w:sectPr>
      <w:headerReference xmlns:r="http://schemas.openxmlformats.org/officeDocument/2006/relationships" w:type="default" r:id="R8f22e8702a0740fe"/>
      <w:footerReference xmlns:r="http://schemas.openxmlformats.org/officeDocument/2006/relationships" w:type="default" r:id="R4d9ad16c5d454b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 KAPITAL AS   ·   Org.nr 929 339 894   ·   Siholmen 34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22e8702a0740fe" /><Relationship Type="http://schemas.openxmlformats.org/officeDocument/2006/relationships/footer" Target="/word/footer1.xml" Id="R4d9ad16c5d454b37" /></Relationships>
</file>