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3262d94a7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ad46bbb74c4c48a8"/>
      <w:footerReference xmlns:r="http://schemas.openxmlformats.org/officeDocument/2006/relationships" w:type="default" r:id="R72109f8d351f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6bbb74c4c48a8" /><Relationship Type="http://schemas.openxmlformats.org/officeDocument/2006/relationships/footer" Target="/word/footer1.xml" Id="R72109f8d351f4908" /></Relationships>
</file>