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673be9c3b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fcea1fccb0e54b26"/>
      <w:footerReference xmlns:r="http://schemas.openxmlformats.org/officeDocument/2006/relationships" w:type="default" r:id="Ra6f50386e654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a1fccb0e54b26" /><Relationship Type="http://schemas.openxmlformats.org/officeDocument/2006/relationships/footer" Target="/word/footer1.xml" Id="Ra6f50386e6544aa2" /></Relationships>
</file>