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5e4747fa7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1b30c08f64842"/>
      <w:footerReference xmlns:r="http://schemas.openxmlformats.org/officeDocument/2006/relationships" w:type="default" r:id="R44f265879f66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b30c08f64842" /><Relationship Type="http://schemas.openxmlformats.org/officeDocument/2006/relationships/footer" Target="/word/footer1.xml" Id="R44f265879f664a31" /></Relationships>
</file>