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6820b2d67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cbb10a779aee48e0"/>
      <w:footerReference xmlns:r="http://schemas.openxmlformats.org/officeDocument/2006/relationships" w:type="default" r:id="Rbb308707cf12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10a779aee48e0" /><Relationship Type="http://schemas.openxmlformats.org/officeDocument/2006/relationships/footer" Target="/word/footer1.xml" Id="Rbb308707cf124993" /></Relationships>
</file>