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4e07a013fc40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PROGRESSO AS, org.nr 930 069 299,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PROGRESSO AS</w:t>
      </w:r>
    </w:p>
    <w:sectPr>
      <w:headerReference xmlns:r="http://schemas.openxmlformats.org/officeDocument/2006/relationships" w:type="default" r:id="R9d0e3be88fdb4b87"/>
      <w:footerReference xmlns:r="http://schemas.openxmlformats.org/officeDocument/2006/relationships" w:type="default" r:id="R26489b4b56ab40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AS   ·   Org.nr 930 069 299   ·   Strandgata 15   ·   6905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0e3be88fdb4b87" /><Relationship Type="http://schemas.openxmlformats.org/officeDocument/2006/relationships/footer" Target="/word/footer1.xml" Id="R26489b4b56ab4056" /></Relationships>
</file>