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a244b9a17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97c1d394b6dd4bb7"/>
      <w:footerReference xmlns:r="http://schemas.openxmlformats.org/officeDocument/2006/relationships" w:type="default" r:id="R0f269fb22f33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1d394b6dd4bb7" /><Relationship Type="http://schemas.openxmlformats.org/officeDocument/2006/relationships/footer" Target="/word/footer1.xml" Id="R0f269fb22f33463e" /></Relationships>
</file>