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2026b78f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e39f4ddd09434a35"/>
      <w:footerReference xmlns:r="http://schemas.openxmlformats.org/officeDocument/2006/relationships" w:type="default" r:id="Rc88a76f060a5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f4ddd09434a35" /><Relationship Type="http://schemas.openxmlformats.org/officeDocument/2006/relationships/footer" Target="/word/footer1.xml" Id="Rc88a76f060a540bd" /></Relationships>
</file>