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d2cfd9734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2fe8362d84ce3"/>
      <w:footerReference xmlns:r="http://schemas.openxmlformats.org/officeDocument/2006/relationships" w:type="default" r:id="R0ce80f531354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fe8362d84ce3" /><Relationship Type="http://schemas.openxmlformats.org/officeDocument/2006/relationships/footer" Target="/word/footer1.xml" Id="R0ce80f531354456f" /></Relationships>
</file>