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8b34543994d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Vatnestrøm,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8b396662a8e24c0a"/>
      <w:footerReference xmlns:r="http://schemas.openxmlformats.org/officeDocument/2006/relationships" w:type="default" r:id="Ra28b43c6f524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96662a8e24c0a" /><Relationship Type="http://schemas.openxmlformats.org/officeDocument/2006/relationships/footer" Target="/word/footer1.xml" Id="Ra28b43c6f5244097" /></Relationships>
</file>