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cb79d1ff8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AMICUS AS, org.nr 930 792 977,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84e88c4902d04a14"/>
      <w:footerReference xmlns:r="http://schemas.openxmlformats.org/officeDocument/2006/relationships" w:type="default" r:id="R79c766b1ca02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88c4902d04a14" /><Relationship Type="http://schemas.openxmlformats.org/officeDocument/2006/relationships/footer" Target="/word/footer1.xml" Id="R79c766b1ca0243bd" /></Relationships>
</file>