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b5b395078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0ec744bba4ca1"/>
      <w:footerReference xmlns:r="http://schemas.openxmlformats.org/officeDocument/2006/relationships" w:type="default" r:id="R588fa9662398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0ec744bba4ca1" /><Relationship Type="http://schemas.openxmlformats.org/officeDocument/2006/relationships/footer" Target="/word/footer1.xml" Id="R588fa96623984fe2" /></Relationships>
</file>