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d1cc619c342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KASSIOPEIA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KASSIOPEIA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025c665c8348a6"/>
      <w:footerReference xmlns:r="http://schemas.openxmlformats.org/officeDocument/2006/relationships" w:type="default" r:id="Rab5c0d3e17cd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KASSIOPEIA   ·   Org.nr 930 994 278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KASSIOPEIA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25c665c8348a6" /><Relationship Type="http://schemas.openxmlformats.org/officeDocument/2006/relationships/footer" Target="/word/footer1.xml" Id="Rab5c0d3e17cd438e" /></Relationships>
</file>