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3bf52c94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b881a0cfc497c"/>
      <w:footerReference xmlns:r="http://schemas.openxmlformats.org/officeDocument/2006/relationships" w:type="default" r:id="Rcc33eb60ff68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b881a0cfc497c" /><Relationship Type="http://schemas.openxmlformats.org/officeDocument/2006/relationships/footer" Target="/word/footer1.xml" Id="Rcc33eb60ff684422" /></Relationships>
</file>