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1aebaea16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OFTEDAL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38ca4ffccbe34df6"/>
      <w:footerReference xmlns:r="http://schemas.openxmlformats.org/officeDocument/2006/relationships" w:type="default" r:id="R3d1937eb2877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a4ffccbe34df6" /><Relationship Type="http://schemas.openxmlformats.org/officeDocument/2006/relationships/footer" Target="/word/footer1.xml" Id="R3d1937eb28774a34" /></Relationships>
</file>