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4f61ac377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da7972b8f61d4a08"/>
      <w:footerReference xmlns:r="http://schemas.openxmlformats.org/officeDocument/2006/relationships" w:type="default" r:id="R6073f4bb4ad5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972b8f61d4a08" /><Relationship Type="http://schemas.openxmlformats.org/officeDocument/2006/relationships/footer" Target="/word/footer1.xml" Id="R6073f4bb4ad548f3" /></Relationships>
</file>