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2749d7ba9342d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SYLA REGNSKAP AS, org.nr 931 216 562,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Bindalseidet,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SYLA REGNSKAP AS</w:t>
      </w:r>
    </w:p>
    <w:sectPr>
      <w:headerReference xmlns:r="http://schemas.openxmlformats.org/officeDocument/2006/relationships" w:type="default" r:id="R29ef6b8302e748ea"/>
      <w:footerReference xmlns:r="http://schemas.openxmlformats.org/officeDocument/2006/relationships" w:type="default" r:id="Re079c242f3ff45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SYLA REGNSKAP AS   ·   Org.nr 931 216 562   ·   Horsfjordveien 8   ·   7982 BINDALSEIDET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SYLA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ef6b8302e748ea" /><Relationship Type="http://schemas.openxmlformats.org/officeDocument/2006/relationships/footer" Target="/word/footer1.xml" Id="Re079c242f3ff45fd" /></Relationships>
</file>