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89822ec88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5b89c880b463c"/>
      <w:footerReference xmlns:r="http://schemas.openxmlformats.org/officeDocument/2006/relationships" w:type="default" r:id="R29184202e166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5b89c880b463c" /><Relationship Type="http://schemas.openxmlformats.org/officeDocument/2006/relationships/footer" Target="/word/footer1.xml" Id="R29184202e1664a01" /></Relationships>
</file>