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5d43783134c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JULEIK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5b244ba3a62e45f8"/>
      <w:footerReference xmlns:r="http://schemas.openxmlformats.org/officeDocument/2006/relationships" w:type="default" r:id="Rb65d69d92657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44ba3a62e45f8" /><Relationship Type="http://schemas.openxmlformats.org/officeDocument/2006/relationships/footer" Target="/word/footer1.xml" Id="Rb65d69d9265749c2" /></Relationships>
</file>