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fc1facf5141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ba083f42e74306"/>
      <w:footerReference xmlns:r="http://schemas.openxmlformats.org/officeDocument/2006/relationships" w:type="default" r:id="Rc198fb85fe16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a083f42e74306" /><Relationship Type="http://schemas.openxmlformats.org/officeDocument/2006/relationships/footer" Target="/word/footer1.xml" Id="Rc198fb85fe16459e" /></Relationships>
</file>