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bc29fdac3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FLYT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f1356977b50746a4"/>
      <w:footerReference xmlns:r="http://schemas.openxmlformats.org/officeDocument/2006/relationships" w:type="default" r:id="Rff4a50397cc8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56977b50746a4" /><Relationship Type="http://schemas.openxmlformats.org/officeDocument/2006/relationships/footer" Target="/word/footer1.xml" Id="Rff4a50397cc84f1f" /></Relationships>
</file>