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a33386bb3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2e12007c34d36"/>
      <w:footerReference xmlns:r="http://schemas.openxmlformats.org/officeDocument/2006/relationships" w:type="default" r:id="R0bc05ddda39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INVEST AS   ·   Org.nr 933 111 520   ·   Lingelemveien 65D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2e12007c34d36" /><Relationship Type="http://schemas.openxmlformats.org/officeDocument/2006/relationships/footer" Target="/word/footer1.xml" Id="R0bc05ddda3954435" /></Relationships>
</file>