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cc8608b58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0b4fc900a23c485e"/>
      <w:footerReference xmlns:r="http://schemas.openxmlformats.org/officeDocument/2006/relationships" w:type="default" r:id="R5934ab5f4f99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fc900a23c485e" /><Relationship Type="http://schemas.openxmlformats.org/officeDocument/2006/relationships/footer" Target="/word/footer1.xml" Id="R5934ab5f4f994f9f" /></Relationships>
</file>