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3422a6523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0d444b5627134cd5"/>
      <w:footerReference xmlns:r="http://schemas.openxmlformats.org/officeDocument/2006/relationships" w:type="default" r:id="Ra154b32dbd98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44b5627134cd5" /><Relationship Type="http://schemas.openxmlformats.org/officeDocument/2006/relationships/footer" Target="/word/footer1.xml" Id="Ra154b32dbd9845a2" /></Relationships>
</file>