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cbae7892246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 KUNSTSENTER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 KUNSTSENTER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b2fbf75fc54835"/>
      <w:footerReference xmlns:r="http://schemas.openxmlformats.org/officeDocument/2006/relationships" w:type="default" r:id="R855c1b0db92c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2fbf75fc54835" /><Relationship Type="http://schemas.openxmlformats.org/officeDocument/2006/relationships/footer" Target="/word/footer1.xml" Id="R855c1b0db92c4e93" /></Relationships>
</file>