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93b94a509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HAMRE AUST AS</w:t>
      </w:r>
    </w:p>
    <w:sectPr>
      <w:headerReference xmlns:r="http://schemas.openxmlformats.org/officeDocument/2006/relationships" w:type="default" r:id="R22f4838a0a074590"/>
      <w:footerReference xmlns:r="http://schemas.openxmlformats.org/officeDocument/2006/relationships" w:type="default" r:id="Rc2ed51611fcf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HAMRE AUST AS   ·   Org.nr 934 981 359   ·   Slidrevegen 36   ·   2966 SLIDRE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HAMRE 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4838a0a074590" /><Relationship Type="http://schemas.openxmlformats.org/officeDocument/2006/relationships/footer" Target="/word/footer1.xml" Id="Rc2ed51611fcf4fc7" /></Relationships>
</file>